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3FDF" w14:textId="77777777" w:rsidR="00751754" w:rsidRDefault="00FA65BA" w:rsidP="00FA65BA">
      <w:pPr>
        <w:pStyle w:val="Corpodetexto"/>
        <w:ind w:left="494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271FB7" wp14:editId="04F89397">
            <wp:extent cx="4024582" cy="1106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58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B090E" w14:textId="77777777" w:rsidR="00751754" w:rsidRDefault="00751754">
      <w:pPr>
        <w:pStyle w:val="Corpodetexto"/>
        <w:rPr>
          <w:rFonts w:ascii="Times New Roman"/>
          <w:sz w:val="20"/>
        </w:rPr>
      </w:pPr>
    </w:p>
    <w:p w14:paraId="3BA73D05" w14:textId="77777777" w:rsidR="00751754" w:rsidRDefault="00751754">
      <w:pPr>
        <w:pStyle w:val="Corpodetexto"/>
        <w:rPr>
          <w:rFonts w:ascii="Times New Roman"/>
          <w:sz w:val="20"/>
        </w:rPr>
      </w:pPr>
    </w:p>
    <w:p w14:paraId="19DCC7FA" w14:textId="77777777" w:rsidR="00751754" w:rsidRDefault="00751754">
      <w:pPr>
        <w:pStyle w:val="Corpodetexto"/>
        <w:rPr>
          <w:rFonts w:ascii="Times New Roman"/>
          <w:sz w:val="20"/>
        </w:rPr>
      </w:pPr>
    </w:p>
    <w:p w14:paraId="45F08F85" w14:textId="5D88847D" w:rsidR="00751754" w:rsidRDefault="00255E40" w:rsidP="00255E40">
      <w:pPr>
        <w:pStyle w:val="Ttulo1"/>
        <w:spacing w:before="265" w:line="240" w:lineRule="auto"/>
        <w:ind w:left="709" w:right="-59"/>
      </w:pPr>
      <w:r>
        <w:rPr>
          <w:u w:val="thick"/>
        </w:rPr>
        <w:t xml:space="preserve">TERMO DE </w:t>
      </w:r>
      <w:r w:rsidR="000D6CA9">
        <w:rPr>
          <w:u w:val="thick"/>
        </w:rPr>
        <w:t>SUSPENSÃO</w:t>
      </w:r>
      <w:r>
        <w:rPr>
          <w:u w:val="thick"/>
        </w:rPr>
        <w:t xml:space="preserve"> DE PROCESSO LICITATÓRIO</w:t>
      </w:r>
    </w:p>
    <w:p w14:paraId="38BEC905" w14:textId="77777777" w:rsidR="00751754" w:rsidRDefault="00751754">
      <w:pPr>
        <w:pStyle w:val="Corpodetexto"/>
        <w:rPr>
          <w:rFonts w:ascii="Arial"/>
          <w:b/>
          <w:sz w:val="20"/>
        </w:rPr>
      </w:pPr>
    </w:p>
    <w:p w14:paraId="0A328748" w14:textId="77777777" w:rsidR="00751754" w:rsidRDefault="00751754">
      <w:pPr>
        <w:pStyle w:val="Corpodetexto"/>
        <w:rPr>
          <w:rFonts w:ascii="Arial"/>
          <w:b/>
          <w:sz w:val="20"/>
        </w:rPr>
      </w:pPr>
    </w:p>
    <w:p w14:paraId="783C18E4" w14:textId="77777777" w:rsidR="00751754" w:rsidRDefault="00751754">
      <w:pPr>
        <w:pStyle w:val="Corpodetexto"/>
        <w:spacing w:before="1"/>
        <w:rPr>
          <w:rFonts w:ascii="Arial"/>
          <w:b/>
          <w:sz w:val="16"/>
        </w:rPr>
      </w:pPr>
    </w:p>
    <w:p w14:paraId="3493D59F" w14:textId="77777777" w:rsidR="00751754" w:rsidRPr="000D6CA9" w:rsidRDefault="00FA65BA">
      <w:pPr>
        <w:pStyle w:val="Corpodetexto"/>
        <w:spacing w:before="91"/>
        <w:ind w:left="100" w:right="122" w:firstLine="708"/>
        <w:jc w:val="both"/>
        <w:rPr>
          <w:rFonts w:ascii="Arial" w:hAnsi="Arial" w:cs="Arial"/>
          <w:sz w:val="24"/>
          <w:szCs w:val="24"/>
        </w:rPr>
      </w:pPr>
      <w:r w:rsidRPr="000D6CA9">
        <w:rPr>
          <w:rFonts w:ascii="Arial" w:hAnsi="Arial" w:cs="Arial"/>
          <w:sz w:val="24"/>
          <w:szCs w:val="24"/>
        </w:rPr>
        <w:t>O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Presidente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do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CIRENOR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–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Consórcio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Intermunicipal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da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região Nordeste do RS, no uso de suas atribuições que o art. 9º</w:t>
      </w:r>
      <w:r w:rsidRPr="000D6CA9">
        <w:rPr>
          <w:rFonts w:ascii="Arial" w:hAnsi="Arial" w:cs="Arial"/>
          <w:spacing w:val="1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confere,</w:t>
      </w:r>
      <w:r w:rsidRPr="000D6CA9">
        <w:rPr>
          <w:rFonts w:ascii="Arial" w:hAnsi="Arial" w:cs="Arial"/>
          <w:spacing w:val="-4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informa</w:t>
      </w:r>
      <w:r w:rsidRPr="000D6CA9">
        <w:rPr>
          <w:rFonts w:ascii="Arial" w:hAnsi="Arial" w:cs="Arial"/>
          <w:spacing w:val="-2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que:</w:t>
      </w:r>
    </w:p>
    <w:p w14:paraId="2676F2BB" w14:textId="77777777" w:rsidR="00751754" w:rsidRPr="000D6CA9" w:rsidRDefault="00751754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E5E669A" w14:textId="24E418EE" w:rsidR="00255E40" w:rsidRPr="000D6CA9" w:rsidRDefault="00255E40" w:rsidP="00255E40">
      <w:pPr>
        <w:pStyle w:val="Corpodetexto"/>
        <w:spacing w:line="242" w:lineRule="auto"/>
        <w:ind w:left="100" w:right="115"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Por razões de conveniência e oportunidade da Administração Pública </w:t>
      </w:r>
      <w:r w:rsidRPr="000D6CA9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RESOLVE</w:t>
      </w: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0D6CA9" w:rsidRPr="000D6CA9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SUSPENDER</w:t>
      </w: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 processo licitatório nº </w:t>
      </w:r>
      <w:r w:rsidR="000D6CA9"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>019/2023</w:t>
      </w: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pregão </w:t>
      </w:r>
      <w:r w:rsidR="000D6CA9"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>presencial</w:t>
      </w: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0D6CA9"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>nº 003/2023</w:t>
      </w: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 visa a </w:t>
      </w:r>
      <w:r w:rsidR="000D6CA9"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>Contratação de empresa especializada para fornecimento de aditivo permutador iônico de solos utilizando o Aditivo Nano Estabilizante Permutador Iônico de Solo (ANEPIS) e assessoramento técnico para a execução de serviços de retiﬁcação e estabilização do leito de vias não pavimentadas, através da contratação por m² da Base com até 20 cm</w:t>
      </w: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uma vez que </w:t>
      </w:r>
      <w:r w:rsidR="000D6CA9"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será necessário buscar informações complementares para embasar o certame. </w:t>
      </w: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>Desse modo,</w:t>
      </w:r>
      <w:r w:rsidR="000D6CA9"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no momento oportuno</w:t>
      </w:r>
      <w:r w:rsidRPr="000D6CA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 processo será republicado e seguirá o rito e tramites legais. </w:t>
      </w:r>
    </w:p>
    <w:p w14:paraId="227BBED0" w14:textId="77777777" w:rsidR="00255E40" w:rsidRPr="000D6CA9" w:rsidRDefault="00255E40">
      <w:pPr>
        <w:pStyle w:val="Corpodetexto"/>
        <w:spacing w:line="242" w:lineRule="auto"/>
        <w:ind w:left="100" w:right="115"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17AAD677" w14:textId="77777777" w:rsidR="00751754" w:rsidRPr="000D6CA9" w:rsidRDefault="00751754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0FF2492F" w14:textId="6B174998" w:rsidR="00751754" w:rsidRPr="000D6CA9" w:rsidRDefault="00FA65BA">
      <w:pPr>
        <w:pStyle w:val="Corpodetexto"/>
        <w:spacing w:line="720" w:lineRule="auto"/>
        <w:ind w:left="809" w:right="2860" w:firstLine="76"/>
        <w:rPr>
          <w:rFonts w:ascii="Arial" w:hAnsi="Arial" w:cs="Arial"/>
          <w:sz w:val="24"/>
          <w:szCs w:val="24"/>
        </w:rPr>
      </w:pPr>
      <w:r w:rsidRPr="000D6CA9">
        <w:rPr>
          <w:rFonts w:ascii="Arial" w:hAnsi="Arial" w:cs="Arial"/>
          <w:sz w:val="24"/>
          <w:szCs w:val="24"/>
        </w:rPr>
        <w:t>É</w:t>
      </w:r>
      <w:r w:rsidRPr="000D6CA9">
        <w:rPr>
          <w:rFonts w:ascii="Arial" w:hAnsi="Arial" w:cs="Arial"/>
          <w:spacing w:val="-2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o</w:t>
      </w:r>
      <w:r w:rsidRPr="000D6CA9">
        <w:rPr>
          <w:rFonts w:ascii="Arial" w:hAnsi="Arial" w:cs="Arial"/>
          <w:spacing w:val="-2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que</w:t>
      </w:r>
      <w:r w:rsidRPr="000D6CA9">
        <w:rPr>
          <w:rFonts w:ascii="Arial" w:hAnsi="Arial" w:cs="Arial"/>
          <w:spacing w:val="-2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cumpre</w:t>
      </w:r>
      <w:r w:rsidRPr="000D6CA9">
        <w:rPr>
          <w:rFonts w:ascii="Arial" w:hAnsi="Arial" w:cs="Arial"/>
          <w:spacing w:val="-2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informar.</w:t>
      </w:r>
    </w:p>
    <w:p w14:paraId="5CEE3B28" w14:textId="1DBD94FD" w:rsidR="00751754" w:rsidRPr="000D6CA9" w:rsidRDefault="00FA65BA" w:rsidP="00255E40">
      <w:pPr>
        <w:pStyle w:val="Corpodetexto"/>
        <w:spacing w:before="1"/>
        <w:ind w:left="3119"/>
        <w:rPr>
          <w:rFonts w:ascii="Arial" w:hAnsi="Arial" w:cs="Arial"/>
          <w:sz w:val="24"/>
          <w:szCs w:val="24"/>
        </w:rPr>
      </w:pPr>
      <w:r w:rsidRPr="000D6CA9">
        <w:rPr>
          <w:rFonts w:ascii="Arial" w:hAnsi="Arial" w:cs="Arial"/>
          <w:sz w:val="24"/>
          <w:szCs w:val="24"/>
        </w:rPr>
        <w:t>Sananduva,</w:t>
      </w:r>
      <w:r w:rsidRPr="000D6CA9">
        <w:rPr>
          <w:rFonts w:ascii="Arial" w:hAnsi="Arial" w:cs="Arial"/>
          <w:spacing w:val="-3"/>
          <w:sz w:val="24"/>
          <w:szCs w:val="24"/>
        </w:rPr>
        <w:t xml:space="preserve"> </w:t>
      </w:r>
      <w:r w:rsidR="000D6CA9" w:rsidRPr="000D6CA9">
        <w:rPr>
          <w:rFonts w:ascii="Arial" w:hAnsi="Arial" w:cs="Arial"/>
          <w:sz w:val="24"/>
          <w:szCs w:val="24"/>
        </w:rPr>
        <w:t>02</w:t>
      </w:r>
      <w:r w:rsidRPr="000D6CA9">
        <w:rPr>
          <w:rFonts w:ascii="Arial" w:hAnsi="Arial" w:cs="Arial"/>
          <w:spacing w:val="-2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de</w:t>
      </w:r>
      <w:r w:rsidRPr="000D6CA9">
        <w:rPr>
          <w:rFonts w:ascii="Arial" w:hAnsi="Arial" w:cs="Arial"/>
          <w:spacing w:val="-2"/>
          <w:sz w:val="24"/>
          <w:szCs w:val="24"/>
        </w:rPr>
        <w:t xml:space="preserve"> </w:t>
      </w:r>
      <w:r w:rsidR="000D6CA9" w:rsidRPr="000D6CA9">
        <w:rPr>
          <w:rFonts w:ascii="Arial" w:hAnsi="Arial" w:cs="Arial"/>
          <w:sz w:val="24"/>
          <w:szCs w:val="24"/>
        </w:rPr>
        <w:t>outubro</w:t>
      </w:r>
      <w:r w:rsidRPr="000D6CA9">
        <w:rPr>
          <w:rFonts w:ascii="Arial" w:hAnsi="Arial" w:cs="Arial"/>
          <w:sz w:val="24"/>
          <w:szCs w:val="24"/>
        </w:rPr>
        <w:t xml:space="preserve"> de</w:t>
      </w:r>
      <w:r w:rsidRPr="000D6CA9">
        <w:rPr>
          <w:rFonts w:ascii="Arial" w:hAnsi="Arial" w:cs="Arial"/>
          <w:spacing w:val="-2"/>
          <w:sz w:val="24"/>
          <w:szCs w:val="24"/>
        </w:rPr>
        <w:t xml:space="preserve"> </w:t>
      </w:r>
      <w:r w:rsidRPr="000D6CA9">
        <w:rPr>
          <w:rFonts w:ascii="Arial" w:hAnsi="Arial" w:cs="Arial"/>
          <w:sz w:val="24"/>
          <w:szCs w:val="24"/>
        </w:rPr>
        <w:t>2023</w:t>
      </w:r>
    </w:p>
    <w:p w14:paraId="3A605861" w14:textId="77777777" w:rsidR="00751754" w:rsidRPr="000D6CA9" w:rsidRDefault="00751754">
      <w:pPr>
        <w:pStyle w:val="Corpodetexto"/>
        <w:rPr>
          <w:rFonts w:ascii="Arial" w:hAnsi="Arial" w:cs="Arial"/>
          <w:sz w:val="24"/>
          <w:szCs w:val="24"/>
        </w:rPr>
      </w:pPr>
    </w:p>
    <w:p w14:paraId="1D2B5BD4" w14:textId="77777777" w:rsidR="00751754" w:rsidRPr="000D6CA9" w:rsidRDefault="00751754">
      <w:pPr>
        <w:pStyle w:val="Corpodetexto"/>
        <w:rPr>
          <w:rFonts w:ascii="Arial" w:hAnsi="Arial" w:cs="Arial"/>
          <w:sz w:val="24"/>
          <w:szCs w:val="24"/>
        </w:rPr>
      </w:pPr>
    </w:p>
    <w:p w14:paraId="236E9EA5" w14:textId="77777777" w:rsidR="00751754" w:rsidRPr="000D6CA9" w:rsidRDefault="00751754">
      <w:pPr>
        <w:pStyle w:val="Corpodetexto"/>
        <w:rPr>
          <w:rFonts w:ascii="Arial" w:hAnsi="Arial" w:cs="Arial"/>
          <w:sz w:val="24"/>
          <w:szCs w:val="24"/>
        </w:rPr>
      </w:pPr>
    </w:p>
    <w:p w14:paraId="65C8F67B" w14:textId="77777777" w:rsidR="00751754" w:rsidRPr="000D6CA9" w:rsidRDefault="00FA65BA">
      <w:pPr>
        <w:pStyle w:val="Ttulo1"/>
        <w:ind w:right="2747"/>
        <w:rPr>
          <w:sz w:val="24"/>
          <w:szCs w:val="24"/>
        </w:rPr>
      </w:pPr>
      <w:r w:rsidRPr="000D6CA9">
        <w:rPr>
          <w:sz w:val="24"/>
          <w:szCs w:val="24"/>
        </w:rPr>
        <w:t>ULISSES</w:t>
      </w:r>
      <w:r w:rsidRPr="000D6CA9">
        <w:rPr>
          <w:spacing w:val="-6"/>
          <w:sz w:val="24"/>
          <w:szCs w:val="24"/>
        </w:rPr>
        <w:t xml:space="preserve"> </w:t>
      </w:r>
      <w:r w:rsidRPr="000D6CA9">
        <w:rPr>
          <w:sz w:val="24"/>
          <w:szCs w:val="24"/>
        </w:rPr>
        <w:t>CECCHIN</w:t>
      </w:r>
    </w:p>
    <w:p w14:paraId="69A4C504" w14:textId="77777777" w:rsidR="00751754" w:rsidRPr="000D6CA9" w:rsidRDefault="00FA65BA">
      <w:pPr>
        <w:spacing w:line="321" w:lineRule="exact"/>
        <w:ind w:left="2727" w:right="2750"/>
        <w:jc w:val="center"/>
        <w:rPr>
          <w:rFonts w:ascii="Arial" w:hAnsi="Arial" w:cs="Arial"/>
          <w:b/>
          <w:sz w:val="24"/>
          <w:szCs w:val="24"/>
        </w:rPr>
      </w:pPr>
      <w:r w:rsidRPr="000D6CA9">
        <w:rPr>
          <w:rFonts w:ascii="Arial" w:hAnsi="Arial" w:cs="Arial"/>
          <w:b/>
          <w:sz w:val="24"/>
          <w:szCs w:val="24"/>
        </w:rPr>
        <w:t>Presidente</w:t>
      </w:r>
      <w:r w:rsidRPr="000D6CA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D6CA9">
        <w:rPr>
          <w:rFonts w:ascii="Arial" w:hAnsi="Arial" w:cs="Arial"/>
          <w:b/>
          <w:sz w:val="24"/>
          <w:szCs w:val="24"/>
        </w:rPr>
        <w:t>do</w:t>
      </w:r>
      <w:r w:rsidRPr="000D6CA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D6CA9">
        <w:rPr>
          <w:rFonts w:ascii="Arial" w:hAnsi="Arial" w:cs="Arial"/>
          <w:b/>
          <w:sz w:val="24"/>
          <w:szCs w:val="24"/>
        </w:rPr>
        <w:t>CIRENOR</w:t>
      </w:r>
    </w:p>
    <w:sectPr w:rsidR="00751754" w:rsidRPr="000D6CA9">
      <w:type w:val="continuous"/>
      <w:pgSz w:w="11910" w:h="16840"/>
      <w:pgMar w:top="11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54"/>
    <w:rsid w:val="000D6CA9"/>
    <w:rsid w:val="00255E40"/>
    <w:rsid w:val="006951D9"/>
    <w:rsid w:val="00751754"/>
    <w:rsid w:val="009C73C8"/>
    <w:rsid w:val="00FA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CE5FB"/>
  <w15:docId w15:val="{002EC384-066D-464F-A7AB-3A2A06E8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321" w:lineRule="exact"/>
      <w:ind w:left="2727" w:right="274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Mariana Gomes Vedana</cp:lastModifiedBy>
  <cp:revision>2</cp:revision>
  <cp:lastPrinted>2023-08-29T14:05:00Z</cp:lastPrinted>
  <dcterms:created xsi:type="dcterms:W3CDTF">2023-10-02T13:44:00Z</dcterms:created>
  <dcterms:modified xsi:type="dcterms:W3CDTF">2023-10-02T13:44:00Z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2023-08-29T00:00:00Z</vt:filetime>
  </property>
</Properties>
</file>